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EA" w:rsidRPr="00464E8B" w:rsidRDefault="00464E8B" w:rsidP="0046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pecypce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2C176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размещена на сайте </w:t>
      </w:r>
      <w:r w:rsidR="000C0101">
        <w:fldChar w:fldCharType="begin"/>
      </w:r>
      <w:r w:rsidR="000C0101">
        <w:instrText>HYPERLINK "http://mo.edurm.ru/"</w:instrText>
      </w:r>
      <w:r w:rsidR="000C0101">
        <w:fldChar w:fldCharType="separate"/>
      </w:r>
      <w:r w:rsidRPr="00464E8B">
        <w:rPr>
          <w:rStyle w:val="a3"/>
          <w:rFonts w:ascii="Times New Roman" w:hAnsi="Times New Roman" w:cs="Times New Roman"/>
          <w:color w:val="003E7B"/>
          <w:sz w:val="28"/>
          <w:szCs w:val="28"/>
          <w:u w:val="none"/>
          <w:bdr w:val="none" w:sz="0" w:space="0" w:color="auto" w:frame="1"/>
          <w:shd w:val="clear" w:color="auto" w:fill="FFFFFF"/>
        </w:rPr>
        <w:t>http://mo.edurm.ru/</w:t>
      </w:r>
      <w:r w:rsidR="000C0101">
        <w:fldChar w:fldCharType="end"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н-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Трансляции, а также видеозаписи консультаций можно посмотреть на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youtube-канале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 w:rsidSect="000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7E"/>
    <w:rsid w:val="000B1CEA"/>
    <w:rsid w:val="000C0101"/>
    <w:rsid w:val="002C176E"/>
    <w:rsid w:val="00464E8B"/>
    <w:rsid w:val="00A5697E"/>
    <w:rsid w:val="00B7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s://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://obrnadzor.gov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vk.com/obrnadzorru/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RosObrNadzor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N5</cp:lastModifiedBy>
  <cp:revision>2</cp:revision>
  <dcterms:created xsi:type="dcterms:W3CDTF">2022-12-19T20:07:00Z</dcterms:created>
  <dcterms:modified xsi:type="dcterms:W3CDTF">2022-12-19T20:07:00Z</dcterms:modified>
</cp:coreProperties>
</file>